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pageBreakBefore w:val="0"/>
        <w:rPr>
          <w:rFonts w:ascii="Verdana" w:cs="Verdana" w:eastAsia="Verdana" w:hAnsi="Verdana"/>
        </w:rPr>
      </w:pPr>
      <w:bookmarkStart w:colFirst="0" w:colLast="0" w:name="_82rpklc5vd8z" w:id="0"/>
      <w:bookmarkEnd w:id="0"/>
      <w:r w:rsidDel="00000000" w:rsidR="00000000" w:rsidRPr="00000000">
        <w:rPr>
          <w:rFonts w:ascii="Verdana" w:cs="Verdana" w:eastAsia="Verdana" w:hAnsi="Verdana"/>
          <w:rtl w:val="0"/>
        </w:rPr>
        <w:t xml:space="preserve">the another beginning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the project: 'the another beginning' is a prophecy; my attempt at using photography to bring into light, my imagination of the future. what will the world look like if the novel virus—covid-19 eventually wins the war.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 created it amidst the fears i suffered during the climax stage of the pandemic. i feare we might not be able to contain the outbreak, and in the end, not survive it.</w:t>
      </w:r>
    </w:p>
    <w:p w:rsidR="00000000" w:rsidDel="00000000" w:rsidP="00000000" w:rsidRDefault="00000000" w:rsidRPr="00000000" w14:paraId="0000000F">
      <w:pPr>
        <w:shd w:fill="ffffff" w:val="clear"/>
        <w:rPr>
          <w:color w:val="222222"/>
        </w:rPr>
      </w:pPr>
      <w:r w:rsidDel="00000000" w:rsidR="00000000" w:rsidRPr="00000000">
        <w:rPr>
          <w:color w:val="222222"/>
          <w:rtl w:val="0"/>
        </w:rPr>
        <w:t xml:space="preserve">if the virus wins, nothing will remain but few adams and eves, with new beginnings and new ways of life.</w:t>
      </w:r>
    </w:p>
    <w:p w:rsidR="00000000" w:rsidDel="00000000" w:rsidP="00000000" w:rsidRDefault="00000000" w:rsidRPr="00000000" w14:paraId="00000010">
      <w:pPr>
        <w:shd w:fill="ffffff" w:val="clear"/>
        <w:rPr>
          <w:color w:val="2222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22222"/>
        </w:rPr>
      </w:pPr>
      <w:r w:rsidDel="00000000" w:rsidR="00000000" w:rsidRPr="00000000">
        <w:rPr>
          <w:rtl w:val="0"/>
        </w:rPr>
        <w:t xml:space="preserve"> this body of work reflects on survival, healing and the undying spirit of humans to survive, be together and heal.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620000" cy="50800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pgSz w:h="12240" w:w="1872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8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9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A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jpg"/><Relationship Id="rId10" Type="http://schemas.openxmlformats.org/officeDocument/2006/relationships/image" Target="media/image5.jpg"/><Relationship Id="rId13" Type="http://schemas.openxmlformats.org/officeDocument/2006/relationships/image" Target="media/image3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7" Type="http://schemas.openxmlformats.org/officeDocument/2006/relationships/image" Target="media/image2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